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F9" w:rsidRPr="00C77EF9" w:rsidRDefault="00C77EF9" w:rsidP="00C77EF9">
      <w:pPr>
        <w:suppressAutoHyphens/>
        <w:autoSpaceDE w:val="0"/>
        <w:spacing w:after="0" w:line="240" w:lineRule="auto"/>
        <w:ind w:firstLine="426"/>
        <w:jc w:val="right"/>
        <w:rPr>
          <w:rFonts w:ascii="Calibri" w:eastAsia="Bookman Old Style" w:hAnsi="Calibri" w:cs="Calibri"/>
          <w:lang w:eastAsia="ar-SA"/>
        </w:rPr>
      </w:pPr>
      <w:r w:rsidRPr="00C77EF9">
        <w:rPr>
          <w:rFonts w:ascii="Calibri" w:eastAsia="Bookman Old Style" w:hAnsi="Calibri" w:cs="Calibri"/>
          <w:lang w:eastAsia="ar-SA"/>
        </w:rPr>
        <w:t>Za</w:t>
      </w:r>
      <w:r w:rsidRPr="00C77EF9">
        <w:rPr>
          <w:rFonts w:ascii="Calibri" w:eastAsia="Arial" w:hAnsi="Calibri" w:cs="Calibri"/>
          <w:lang w:eastAsia="ar-SA"/>
        </w:rPr>
        <w:t>łą</w:t>
      </w:r>
      <w:r w:rsidRPr="00C77EF9">
        <w:rPr>
          <w:rFonts w:ascii="Calibri" w:eastAsia="Bookman Old Style" w:hAnsi="Calibri" w:cs="Calibri"/>
          <w:lang w:eastAsia="ar-SA"/>
        </w:rPr>
        <w:t xml:space="preserve">cznik nr </w:t>
      </w:r>
      <w:r w:rsidR="00450FBB">
        <w:rPr>
          <w:rFonts w:ascii="Calibri" w:eastAsia="Bookman Old Style" w:hAnsi="Calibri" w:cs="Calibri"/>
          <w:lang w:eastAsia="ar-SA"/>
        </w:rPr>
        <w:t>3</w:t>
      </w:r>
      <w:r w:rsidRPr="00C77EF9">
        <w:rPr>
          <w:rFonts w:ascii="Calibri" w:eastAsia="Bookman Old Style" w:hAnsi="Calibri" w:cs="Calibri"/>
          <w:lang w:eastAsia="ar-SA"/>
        </w:rPr>
        <w:t xml:space="preserve"> do </w:t>
      </w:r>
      <w:r w:rsidR="00571D72">
        <w:rPr>
          <w:rFonts w:ascii="Calibri" w:eastAsia="Bookman Old Style" w:hAnsi="Calibri" w:cs="Calibri"/>
          <w:lang w:eastAsia="ar-SA"/>
        </w:rPr>
        <w:t xml:space="preserve">II części </w:t>
      </w:r>
      <w:r w:rsidRPr="00C77EF9">
        <w:rPr>
          <w:rFonts w:ascii="Calibri" w:eastAsia="Bookman Old Style" w:hAnsi="Calibri" w:cs="Calibri"/>
          <w:lang w:eastAsia="ar-SA"/>
        </w:rPr>
        <w:t>SIWZ</w:t>
      </w:r>
    </w:p>
    <w:p w:rsidR="00C77EF9" w:rsidRPr="00AF5F4C" w:rsidRDefault="00C77EF9" w:rsidP="00C77EF9">
      <w:pPr>
        <w:suppressAutoHyphens/>
        <w:autoSpaceDE w:val="0"/>
        <w:spacing w:after="0" w:line="240" w:lineRule="auto"/>
        <w:ind w:firstLine="426"/>
        <w:jc w:val="right"/>
        <w:rPr>
          <w:rFonts w:ascii="Calibri" w:eastAsia="Bookman Old Style" w:hAnsi="Calibri" w:cs="Calibri"/>
          <w:color w:val="000000" w:themeColor="text1"/>
          <w:lang w:eastAsia="ar-SA"/>
        </w:rPr>
      </w:pPr>
      <w:bookmarkStart w:id="0" w:name="_GoBack"/>
      <w:r w:rsidRPr="00AF5F4C">
        <w:rPr>
          <w:rFonts w:ascii="Calibri" w:eastAsia="Bookman Old Style" w:hAnsi="Calibri" w:cs="Calibri"/>
          <w:color w:val="000000" w:themeColor="text1"/>
          <w:lang w:eastAsia="ar-SA"/>
        </w:rPr>
        <w:t>Numer referencyjny: ZK-PU/0</w:t>
      </w:r>
      <w:r w:rsidR="00BE6360" w:rsidRPr="00AF5F4C">
        <w:rPr>
          <w:rFonts w:ascii="Calibri" w:eastAsia="Bookman Old Style" w:hAnsi="Calibri" w:cs="Calibri"/>
          <w:color w:val="000000" w:themeColor="text1"/>
          <w:lang w:eastAsia="ar-SA"/>
        </w:rPr>
        <w:t>5</w:t>
      </w:r>
      <w:r w:rsidRPr="00AF5F4C">
        <w:rPr>
          <w:rFonts w:ascii="Calibri" w:eastAsia="Bookman Old Style" w:hAnsi="Calibri" w:cs="Calibri"/>
          <w:color w:val="000000" w:themeColor="text1"/>
          <w:lang w:eastAsia="ar-SA"/>
        </w:rPr>
        <w:t>/0</w:t>
      </w:r>
      <w:r w:rsidR="00BE6360" w:rsidRPr="00AF5F4C">
        <w:rPr>
          <w:rFonts w:ascii="Calibri" w:eastAsia="Bookman Old Style" w:hAnsi="Calibri" w:cs="Calibri"/>
          <w:color w:val="000000" w:themeColor="text1"/>
          <w:lang w:eastAsia="ar-SA"/>
        </w:rPr>
        <w:t>3</w:t>
      </w:r>
      <w:r w:rsidRPr="00AF5F4C">
        <w:rPr>
          <w:rFonts w:ascii="Calibri" w:eastAsia="Bookman Old Style" w:hAnsi="Calibri" w:cs="Calibri"/>
          <w:color w:val="000000" w:themeColor="text1"/>
          <w:lang w:eastAsia="ar-SA"/>
        </w:rPr>
        <w:t>/20</w:t>
      </w:r>
      <w:r w:rsidR="00F511F9" w:rsidRPr="00AF5F4C">
        <w:rPr>
          <w:rFonts w:ascii="Calibri" w:eastAsia="Bookman Old Style" w:hAnsi="Calibri" w:cs="Calibri"/>
          <w:color w:val="000000" w:themeColor="text1"/>
          <w:lang w:eastAsia="ar-SA"/>
        </w:rPr>
        <w:t>20</w:t>
      </w:r>
    </w:p>
    <w:bookmarkEnd w:id="0"/>
    <w:p w:rsidR="0079722F" w:rsidRDefault="00AF5F4C" w:rsidP="00C77EF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7EF9" w:rsidRPr="00A917AD" w:rsidTr="00C922D9">
        <w:trPr>
          <w:trHeight w:val="353"/>
        </w:trPr>
        <w:tc>
          <w:tcPr>
            <w:tcW w:w="9212" w:type="dxa"/>
            <w:shd w:val="clear" w:color="auto" w:fill="D9D9D9"/>
          </w:tcPr>
          <w:p w:rsidR="00C77EF9" w:rsidRPr="007858EC" w:rsidRDefault="00C77EF9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 w:rsidRPr="00C77EF9">
              <w:rPr>
                <w:rFonts w:ascii="Calibri" w:eastAsia="Times New Roman" w:hAnsi="Calibri"/>
                <w:b/>
                <w:bCs/>
                <w:lang w:eastAsia="x-none"/>
              </w:rPr>
              <w:t xml:space="preserve">Oświadczenie Wykonawcy o braku wydania wobec niego prawomocnego wyroku sądu </w:t>
            </w:r>
            <w:r w:rsidR="00450FBB">
              <w:rPr>
                <w:rFonts w:ascii="Calibri" w:eastAsia="Times New Roman" w:hAnsi="Calibri"/>
                <w:b/>
                <w:bCs/>
                <w:lang w:eastAsia="x-none"/>
              </w:rPr>
              <w:br/>
            </w:r>
            <w:r w:rsidRPr="00C77EF9">
              <w:rPr>
                <w:rFonts w:ascii="Calibri" w:eastAsia="Times New Roman" w:hAnsi="Calibri"/>
                <w:b/>
                <w:bCs/>
                <w:lang w:eastAsia="x-none"/>
              </w:rPr>
              <w:t>lub ostatecznej decyzji administracyjnej</w:t>
            </w:r>
          </w:p>
        </w:tc>
      </w:tr>
    </w:tbl>
    <w:p w:rsidR="00C77EF9" w:rsidRDefault="00C77EF9" w:rsidP="00C77EF9"/>
    <w:p w:rsidR="003D1DD9" w:rsidRPr="003D1DD9" w:rsidRDefault="003D1DD9" w:rsidP="003D1DD9">
      <w:pPr>
        <w:suppressAutoHyphens/>
        <w:autoSpaceDE w:val="0"/>
        <w:spacing w:after="0" w:line="240" w:lineRule="auto"/>
        <w:rPr>
          <w:rFonts w:ascii="Calibri" w:eastAsia="TimesNewRoman" w:hAnsi="Calibri" w:cs="Calibri"/>
          <w:b/>
          <w:lang w:eastAsia="pl-PL"/>
        </w:rPr>
      </w:pPr>
      <w:r w:rsidRPr="003D1DD9">
        <w:rPr>
          <w:rFonts w:ascii="Calibri" w:eastAsia="TimesNewRoman" w:hAnsi="Calibri" w:cs="Calibri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DD9" w:rsidRPr="003D1DD9" w:rsidRDefault="003D1DD9" w:rsidP="003D1DD9">
      <w:pPr>
        <w:suppressAutoHyphens/>
        <w:autoSpaceDE w:val="0"/>
        <w:spacing w:after="0" w:line="240" w:lineRule="auto"/>
        <w:jc w:val="center"/>
        <w:rPr>
          <w:rFonts w:ascii="Calibri" w:eastAsia="TimesNewRoman" w:hAnsi="Calibri" w:cs="Calibri"/>
          <w:b/>
          <w:lang w:eastAsia="pl-PL"/>
        </w:rPr>
      </w:pPr>
      <w:r w:rsidRPr="003D1DD9">
        <w:rPr>
          <w:rFonts w:ascii="Calibri" w:eastAsia="TimesNewRoman" w:hAnsi="Calibri" w:cs="Calibri"/>
          <w:b/>
          <w:lang w:eastAsia="pl-PL"/>
        </w:rPr>
        <w:t>(nazwa i adres wykonawcy)</w:t>
      </w:r>
    </w:p>
    <w:p w:rsidR="00B4119A" w:rsidRDefault="00B4119A" w:rsidP="00C77EF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pl-PL"/>
        </w:rPr>
      </w:pPr>
    </w:p>
    <w:p w:rsidR="00C77EF9" w:rsidRDefault="00C77EF9" w:rsidP="00C77EF9">
      <w:pPr>
        <w:autoSpaceDE w:val="0"/>
        <w:autoSpaceDN w:val="0"/>
        <w:adjustRightInd w:val="0"/>
        <w:jc w:val="both"/>
        <w:rPr>
          <w:rFonts w:eastAsia="ArialNarrow"/>
          <w:b/>
          <w:bCs/>
          <w:u w:val="single"/>
        </w:rPr>
      </w:pPr>
      <w:r w:rsidRPr="00F81F2C">
        <w:rPr>
          <w:rFonts w:ascii="Calibri" w:eastAsia="Times New Roman" w:hAnsi="Calibri" w:cs="Times New Roman"/>
          <w:lang w:eastAsia="pl-PL"/>
        </w:rPr>
        <w:t xml:space="preserve">Przystępując do postępowania o udzielenie zamówienia prowadzonego w trybie przetargu nieograniczonego na zadanie p.n. </w:t>
      </w:r>
      <w:r w:rsidRPr="00F81F2C">
        <w:rPr>
          <w:rFonts w:ascii="Calibri" w:eastAsia="Times New Roman" w:hAnsi="Calibri" w:cs="Times New Roman"/>
          <w:b/>
          <w:lang w:eastAsia="pl-PL"/>
        </w:rPr>
        <w:t>„</w:t>
      </w:r>
      <w:r w:rsidRPr="00C77EF9">
        <w:rPr>
          <w:rFonts w:ascii="Calibri" w:eastAsia="Times New Roman" w:hAnsi="Calibri" w:cs="Times New Roman"/>
          <w:b/>
          <w:lang w:eastAsia="pl-PL"/>
        </w:rPr>
        <w:t>Dostawa specjalistycznych pojazdów do odbioru odpadów</w:t>
      </w:r>
      <w:r w:rsidR="00BE6360">
        <w:rPr>
          <w:rFonts w:ascii="Calibri" w:eastAsia="Times New Roman" w:hAnsi="Calibri" w:cs="Times New Roman"/>
          <w:b/>
          <w:lang w:eastAsia="pl-PL"/>
        </w:rPr>
        <w:t xml:space="preserve"> - II</w:t>
      </w:r>
      <w:r w:rsidRPr="00F81F2C">
        <w:rPr>
          <w:rFonts w:ascii="Calibri" w:eastAsia="Times New Roman" w:hAnsi="Calibri" w:cs="Times New Roman"/>
          <w:b/>
          <w:lang w:eastAsia="pl-PL"/>
        </w:rPr>
        <w:t>”</w:t>
      </w:r>
      <w:r w:rsidRPr="00A05853">
        <w:rPr>
          <w:rFonts w:eastAsia="ArialNarrow"/>
        </w:rPr>
        <w:t xml:space="preserve"> oświadczam(y), iż wydano* / nie wydano* </w:t>
      </w:r>
      <w:r w:rsidRPr="00A05853">
        <w:rPr>
          <w:rFonts w:eastAsia="ArialNarrow"/>
          <w:b/>
          <w:bCs/>
          <w:i/>
          <w:iCs/>
        </w:rPr>
        <w:t xml:space="preserve"> </w:t>
      </w:r>
      <w:r w:rsidRPr="00A05853">
        <w:rPr>
          <w:rFonts w:eastAsia="ArialNarrow"/>
        </w:rPr>
        <w:t xml:space="preserve">wobec nas prawomocny(-ego) wyrok(-u) sądu lub ostateczną(-ej) decyzję(-i) administracyjną(-ej) o zaleganiu z uiszczaniem podatków, opłat lub składek na ubezpieczenie społeczne lub zdrowotne </w:t>
      </w:r>
      <w:r w:rsidRPr="00A05853">
        <w:rPr>
          <w:rFonts w:eastAsia="ArialNarrow"/>
          <w:b/>
          <w:bCs/>
          <w:u w:val="single"/>
        </w:rPr>
        <w:t>albo – w przypadku wydania takiego wyroku lub decyzji – składamy dokumenty potwierdzające dokonanie płatności tych należności wraz z ewentualnymi odsetkami, grzywnami lub zawarcie wiążącego porozumienia w sprawie spłat tych należności.</w:t>
      </w:r>
    </w:p>
    <w:p w:rsidR="00450FBB" w:rsidRDefault="00450FBB" w:rsidP="00C77EF9">
      <w:pPr>
        <w:autoSpaceDE w:val="0"/>
        <w:autoSpaceDN w:val="0"/>
        <w:adjustRightInd w:val="0"/>
        <w:jc w:val="both"/>
        <w:rPr>
          <w:rFonts w:eastAsia="ArialNarrow"/>
          <w:b/>
          <w:bCs/>
          <w:u w:val="single"/>
        </w:rPr>
      </w:pPr>
    </w:p>
    <w:p w:rsidR="00450FBB" w:rsidRPr="00335249" w:rsidRDefault="00450FBB" w:rsidP="00450FBB">
      <w:pPr>
        <w:autoSpaceDE w:val="0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35249">
        <w:rPr>
          <w:rFonts w:ascii="Tahoma" w:hAnsi="Tahoma" w:cs="Tahoma"/>
          <w:sz w:val="16"/>
          <w:szCs w:val="16"/>
        </w:rPr>
        <w:t>Oświadczam</w:t>
      </w:r>
      <w:r>
        <w:rPr>
          <w:rFonts w:ascii="Tahoma" w:hAnsi="Tahoma" w:cs="Tahoma"/>
          <w:sz w:val="16"/>
          <w:szCs w:val="16"/>
        </w:rPr>
        <w:t>(y)</w:t>
      </w:r>
      <w:r w:rsidRPr="00335249">
        <w:rPr>
          <w:rFonts w:ascii="Tahoma" w:hAnsi="Tahoma" w:cs="Tahoma"/>
          <w:sz w:val="16"/>
          <w:szCs w:val="16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:rsidR="00C77EF9" w:rsidRDefault="00C77EF9" w:rsidP="00C77EF9">
      <w:pPr>
        <w:rPr>
          <w:b/>
          <w:bCs/>
          <w:i/>
          <w:iCs/>
        </w:rPr>
      </w:pPr>
      <w:r w:rsidRPr="00C77EF9">
        <w:rPr>
          <w:b/>
          <w:bCs/>
          <w:i/>
          <w:iCs/>
        </w:rPr>
        <w:t>*niepotrzebne skreślić</w:t>
      </w:r>
    </w:p>
    <w:p w:rsidR="00450FBB" w:rsidRPr="007354C0" w:rsidRDefault="007354C0" w:rsidP="007354C0">
      <w:pPr>
        <w:jc w:val="right"/>
        <w:rPr>
          <w:bCs/>
          <w:iCs/>
        </w:rPr>
      </w:pPr>
      <w:bookmarkStart w:id="1" w:name="_Hlk1123150"/>
      <w:r w:rsidRPr="007354C0">
        <w:rPr>
          <w:rFonts w:ascii="Calibri" w:eastAsia="Times New Roman" w:hAnsi="Calibri" w:cs="Arial"/>
          <w:b/>
          <w:bCs/>
          <w:i/>
          <w:color w:val="FF0000"/>
          <w:lang w:eastAsia="pl-PL"/>
        </w:rPr>
        <w:t>kwalifikowany podpis elektroniczny</w:t>
      </w:r>
      <w:bookmarkEnd w:id="1"/>
    </w:p>
    <w:p w:rsidR="00450FBB" w:rsidRDefault="00450FBB" w:rsidP="00C77EF9"/>
    <w:sectPr w:rsidR="0045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9"/>
    <w:rsid w:val="002D22EF"/>
    <w:rsid w:val="003C1DB3"/>
    <w:rsid w:val="003D1DD9"/>
    <w:rsid w:val="00450FBB"/>
    <w:rsid w:val="00571D72"/>
    <w:rsid w:val="007354C0"/>
    <w:rsid w:val="00AF5F4C"/>
    <w:rsid w:val="00B4119A"/>
    <w:rsid w:val="00BE6360"/>
    <w:rsid w:val="00C77EF9"/>
    <w:rsid w:val="00D67D05"/>
    <w:rsid w:val="00F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5517-33E3-4120-8D4A-10A85767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2019-05-08T09:50:00Z</dcterms:created>
  <dcterms:modified xsi:type="dcterms:W3CDTF">2020-03-23T10:38:00Z</dcterms:modified>
</cp:coreProperties>
</file>