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E4" w:rsidRDefault="00B771E4" w:rsidP="00B7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B93" w:rsidRPr="00C41E7A" w:rsidRDefault="00006B93" w:rsidP="00006B93">
      <w:pPr>
        <w:jc w:val="right"/>
        <w:rPr>
          <w:rFonts w:ascii="Tahoma" w:hAnsi="Tahoma" w:cs="Tahoma"/>
        </w:rPr>
      </w:pPr>
      <w:r w:rsidRPr="00C41E7A">
        <w:rPr>
          <w:rFonts w:ascii="Tahoma" w:hAnsi="Tahoma" w:cs="Tahoma"/>
        </w:rPr>
        <w:t xml:space="preserve">Tomaszów Mazowiecki, dnia </w:t>
      </w:r>
      <w:r w:rsidR="004E34D2">
        <w:rPr>
          <w:rFonts w:ascii="Tahoma" w:hAnsi="Tahoma" w:cs="Tahoma"/>
        </w:rPr>
        <w:t>27-05-2019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3579AB" w:rsidRDefault="00006B93" w:rsidP="003579AB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referencyjny: ZK-PU/01/05/2019</w:t>
      </w: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ogłoszenia o zamówieniu: 2019/S 090-215114 z dnia 10.05.2019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>Dotyczy postępowania o udzielnie zamówienia publicznego prowadzonego w trybie przetargu nieograniczonego na podstawie ustawy z dnia 29 stycznia 2004 r. Prawo zamówień publicznych</w:t>
      </w:r>
      <w:r w:rsidR="00C41E7A">
        <w:rPr>
          <w:rFonts w:ascii="Tahoma" w:hAnsi="Tahoma" w:cs="Tahoma"/>
          <w:sz w:val="20"/>
          <w:szCs w:val="20"/>
        </w:rPr>
        <w:t xml:space="preserve">              </w:t>
      </w:r>
      <w:r w:rsidRPr="00103B78">
        <w:rPr>
          <w:rFonts w:ascii="Tahoma" w:hAnsi="Tahoma" w:cs="Tahoma"/>
          <w:sz w:val="20"/>
          <w:szCs w:val="20"/>
        </w:rPr>
        <w:t xml:space="preserve"> (Dz. U. z 2018 poz. 1986 ze zm.) pod nazwą: </w:t>
      </w:r>
      <w:r w:rsidRPr="00103B78">
        <w:rPr>
          <w:rFonts w:ascii="Tahoma" w:hAnsi="Tahoma" w:cs="Tahoma"/>
          <w:b/>
          <w:sz w:val="20"/>
          <w:szCs w:val="20"/>
        </w:rPr>
        <w:t>Dostawa specjalistycznych pojazdów do odbioru odpadów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006B93" w:rsidRPr="00103B78" w:rsidRDefault="00006B93" w:rsidP="00006B93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03B78">
        <w:rPr>
          <w:rFonts w:ascii="Tahoma" w:hAnsi="Tahoma" w:cs="Tahoma"/>
          <w:b/>
          <w:sz w:val="20"/>
          <w:szCs w:val="20"/>
        </w:rPr>
        <w:t xml:space="preserve">Działając na podstawie art. 38 ust. 2 ustawy </w:t>
      </w:r>
      <w:proofErr w:type="spellStart"/>
      <w:r w:rsidRPr="00103B78">
        <w:rPr>
          <w:rFonts w:ascii="Tahoma" w:hAnsi="Tahoma" w:cs="Tahoma"/>
          <w:b/>
          <w:sz w:val="20"/>
          <w:szCs w:val="20"/>
        </w:rPr>
        <w:t>Pzp</w:t>
      </w:r>
      <w:proofErr w:type="spellEnd"/>
      <w:r w:rsidRPr="00103B78">
        <w:rPr>
          <w:rFonts w:ascii="Tahoma" w:hAnsi="Tahoma" w:cs="Tahoma"/>
          <w:b/>
          <w:sz w:val="20"/>
          <w:szCs w:val="20"/>
        </w:rPr>
        <w:t>, udzielam w</w:t>
      </w:r>
      <w:r w:rsidR="0012211C">
        <w:rPr>
          <w:rFonts w:ascii="Tahoma" w:hAnsi="Tahoma" w:cs="Tahoma"/>
          <w:b/>
          <w:sz w:val="20"/>
          <w:szCs w:val="20"/>
        </w:rPr>
        <w:t>yjaśnień dotyczących zamówienia a także dokonuję zmian i doprecyzowania opisu przedmiotu zamówienia.</w:t>
      </w: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6B93" w:rsidRPr="00006B93" w:rsidRDefault="00006B93" w:rsidP="004B149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Pytania</w:t>
      </w:r>
      <w:r w:rsidR="007558D4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(zestaw 6)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4E34D2" w:rsidRPr="004E34D2" w:rsidRDefault="00B771E4" w:rsidP="004E34D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71E4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4E34D2" w:rsidRPr="004E34D2" w:rsidRDefault="004E34D2" w:rsidP="004E34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E34D2">
        <w:rPr>
          <w:rFonts w:ascii="Tahoma" w:hAnsi="Tahoma" w:cs="Tahoma"/>
          <w:color w:val="000000"/>
          <w:sz w:val="20"/>
          <w:szCs w:val="20"/>
        </w:rPr>
        <w:t xml:space="preserve">W związku z zapisem SIWZ załącznik nr 4 do II części SIWZ , Część 2ga - Dostawa pojazdów specjalistycznych typu mini-śmieciarka jednokomorowa , Podwozie – parametry techniczne, użytkowe i jakościowe bezwzględnie wymagane przez zamawiającego, </w:t>
      </w:r>
      <w:proofErr w:type="spellStart"/>
      <w:r w:rsidRPr="004E34D2">
        <w:rPr>
          <w:rFonts w:ascii="Tahoma" w:hAnsi="Tahoma" w:cs="Tahoma"/>
          <w:i/>
          <w:iCs/>
          <w:color w:val="000000"/>
          <w:sz w:val="20"/>
          <w:szCs w:val="20"/>
        </w:rPr>
        <w:t>ppkt</w:t>
      </w:r>
      <w:proofErr w:type="spellEnd"/>
      <w:r w:rsidRPr="004E34D2">
        <w:rPr>
          <w:rFonts w:ascii="Tahoma" w:hAnsi="Tahoma" w:cs="Tahoma"/>
          <w:i/>
          <w:iCs/>
          <w:color w:val="000000"/>
          <w:sz w:val="20"/>
          <w:szCs w:val="20"/>
        </w:rPr>
        <w:t xml:space="preserve"> 38) - Ilość miejsc w kabinie dwa miejsca </w:t>
      </w:r>
    </w:p>
    <w:p w:rsidR="00A4392F" w:rsidRPr="004E34D2" w:rsidRDefault="004E34D2" w:rsidP="004E34D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E34D2">
        <w:rPr>
          <w:rFonts w:ascii="Tahoma" w:hAnsi="Tahoma" w:cs="Tahoma"/>
          <w:color w:val="000000"/>
          <w:sz w:val="20"/>
          <w:szCs w:val="20"/>
        </w:rPr>
        <w:t>Czy zamawiający dopuści trzy miejsca w kabinie w tym fotel kierowcy?</w:t>
      </w:r>
    </w:p>
    <w:p w:rsidR="008A3C48" w:rsidRDefault="008A3C48" w:rsidP="0012211C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u w:val="single"/>
          <w:lang w:eastAsia="pl-PL"/>
        </w:rPr>
      </w:pPr>
      <w:r w:rsidRPr="0012211C">
        <w:rPr>
          <w:rFonts w:ascii="Tahoma" w:eastAsia="Times New Roman" w:hAnsi="Tahoma" w:cs="Tahoma"/>
          <w:b/>
          <w:sz w:val="32"/>
          <w:szCs w:val="32"/>
          <w:u w:val="single"/>
          <w:lang w:eastAsia="pl-PL"/>
        </w:rPr>
        <w:t>Odpowiedzi:</w:t>
      </w:r>
    </w:p>
    <w:p w:rsidR="008A3C48" w:rsidRPr="003A2676" w:rsidRDefault="008A3C48" w:rsidP="003A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E34D2" w:rsidRDefault="004B2885" w:rsidP="00C249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Tak. </w:t>
      </w:r>
      <w:r w:rsidR="00C249F3" w:rsidRPr="003579AB">
        <w:rPr>
          <w:rFonts w:ascii="Tahoma" w:hAnsi="Tahoma" w:cs="Tahoma"/>
          <w:sz w:val="20"/>
          <w:szCs w:val="20"/>
        </w:rPr>
        <w:t>Zamawiający</w:t>
      </w:r>
      <w:r w:rsidR="004E34D2">
        <w:rPr>
          <w:rFonts w:ascii="Tahoma" w:hAnsi="Tahoma" w:cs="Tahoma"/>
          <w:sz w:val="20"/>
          <w:szCs w:val="20"/>
        </w:rPr>
        <w:t xml:space="preserve"> dopuszcza 3 miejsca w kabinie w tym fote</w:t>
      </w:r>
      <w:r w:rsidR="002A43ED">
        <w:rPr>
          <w:rFonts w:ascii="Tahoma" w:hAnsi="Tahoma" w:cs="Tahoma"/>
          <w:sz w:val="20"/>
          <w:szCs w:val="20"/>
        </w:rPr>
        <w:t>l</w:t>
      </w:r>
      <w:r w:rsidR="004E34D2">
        <w:rPr>
          <w:rFonts w:ascii="Tahoma" w:hAnsi="Tahoma" w:cs="Tahoma"/>
          <w:sz w:val="20"/>
          <w:szCs w:val="20"/>
        </w:rPr>
        <w:t xml:space="preserve"> kierowcy.</w:t>
      </w:r>
    </w:p>
    <w:p w:rsidR="004E34D2" w:rsidRDefault="004E34D2" w:rsidP="00C249F3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A54D1" w:rsidRPr="00FD6FF5" w:rsidRDefault="001A54D1" w:rsidP="001A54D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1A54D1" w:rsidRPr="002C4941" w:rsidRDefault="001A54D1" w:rsidP="001A54D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C4941">
        <w:rPr>
          <w:rFonts w:ascii="Tahoma" w:eastAsia="Times New Roman" w:hAnsi="Tahoma" w:cs="Tahoma"/>
          <w:b/>
          <w:sz w:val="24"/>
          <w:szCs w:val="24"/>
          <w:lang w:eastAsia="pl-PL"/>
        </w:rPr>
        <w:t>Udzielone wyjaśnienia są wiążące dla wszystkich wykonawców, którzy przystąpią do udziału w postępowaniu i pozostają bez wpływu na termin składania ofert określony w ogłoszeniu  o zamówieniu i SIWZ. Biorąc pod uwagę powyższe wykonawcy w przygotowywaniu oferty zobowiązani są uwzględnić powyższe doprecyzowania.</w:t>
      </w:r>
    </w:p>
    <w:p w:rsidR="008A3C48" w:rsidRPr="002C4941" w:rsidRDefault="008A3C48" w:rsidP="008A3C48">
      <w:pPr>
        <w:pStyle w:val="Default"/>
        <w:jc w:val="both"/>
        <w:rPr>
          <w:rFonts w:ascii="Tahoma" w:hAnsi="Tahoma" w:cs="Tahoma"/>
        </w:rPr>
      </w:pPr>
    </w:p>
    <w:p w:rsidR="005A0CA6" w:rsidRDefault="005A0CA6" w:rsidP="005A0CA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0CA6" w:rsidRDefault="005A0CA6" w:rsidP="00C41E7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załączeniu </w:t>
      </w:r>
      <w:r w:rsidR="00C41E7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ujednolicony opis przedmiotu zamówienia po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wprowadzonych zmianach i doprecyzowaniu.</w:t>
      </w:r>
    </w:p>
    <w:p w:rsidR="000B4BA0" w:rsidRPr="002C4941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0B4BA0" w:rsidRPr="002C4941" w:rsidSect="002C49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DC" w:rsidRDefault="008445DC" w:rsidP="00450DCC">
      <w:pPr>
        <w:spacing w:after="0" w:line="240" w:lineRule="auto"/>
      </w:pPr>
      <w:r>
        <w:separator/>
      </w:r>
    </w:p>
  </w:endnote>
  <w:endnote w:type="continuationSeparator" w:id="0">
    <w:p w:rsidR="008445DC" w:rsidRDefault="008445DC" w:rsidP="0045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1454"/>
      <w:docPartObj>
        <w:docPartGallery w:val="Page Numbers (Bottom of Page)"/>
        <w:docPartUnique/>
      </w:docPartObj>
    </w:sdtPr>
    <w:sdtEndPr/>
    <w:sdtContent>
      <w:p w:rsidR="00450DCC" w:rsidRDefault="008445DC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58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DCC" w:rsidRDefault="00450D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DC" w:rsidRDefault="008445DC" w:rsidP="00450DCC">
      <w:pPr>
        <w:spacing w:after="0" w:line="240" w:lineRule="auto"/>
      </w:pPr>
      <w:r>
        <w:separator/>
      </w:r>
    </w:p>
  </w:footnote>
  <w:footnote w:type="continuationSeparator" w:id="0">
    <w:p w:rsidR="008445DC" w:rsidRDefault="008445DC" w:rsidP="0045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1B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D12A3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B3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664A5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22DA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209F3D0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B75C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1309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072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87E4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E40D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B552D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340181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C13D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4214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3"/>
  </w:num>
  <w:num w:numId="4">
    <w:abstractNumId w:val="14"/>
  </w:num>
  <w:num w:numId="5">
    <w:abstractNumId w:val="40"/>
  </w:num>
  <w:num w:numId="6">
    <w:abstractNumId w:val="41"/>
  </w:num>
  <w:num w:numId="7">
    <w:abstractNumId w:val="6"/>
  </w:num>
  <w:num w:numId="8">
    <w:abstractNumId w:val="18"/>
  </w:num>
  <w:num w:numId="9">
    <w:abstractNumId w:val="35"/>
  </w:num>
  <w:num w:numId="10">
    <w:abstractNumId w:val="19"/>
  </w:num>
  <w:num w:numId="11">
    <w:abstractNumId w:val="45"/>
  </w:num>
  <w:num w:numId="12">
    <w:abstractNumId w:val="43"/>
  </w:num>
  <w:num w:numId="13">
    <w:abstractNumId w:val="32"/>
  </w:num>
  <w:num w:numId="14">
    <w:abstractNumId w:val="12"/>
  </w:num>
  <w:num w:numId="15">
    <w:abstractNumId w:val="44"/>
  </w:num>
  <w:num w:numId="16">
    <w:abstractNumId w:val="5"/>
  </w:num>
  <w:num w:numId="17">
    <w:abstractNumId w:val="25"/>
  </w:num>
  <w:num w:numId="18">
    <w:abstractNumId w:val="38"/>
  </w:num>
  <w:num w:numId="19">
    <w:abstractNumId w:val="46"/>
  </w:num>
  <w:num w:numId="20">
    <w:abstractNumId w:val="29"/>
  </w:num>
  <w:num w:numId="21">
    <w:abstractNumId w:val="37"/>
  </w:num>
  <w:num w:numId="22">
    <w:abstractNumId w:val="1"/>
  </w:num>
  <w:num w:numId="23">
    <w:abstractNumId w:val="7"/>
  </w:num>
  <w:num w:numId="24">
    <w:abstractNumId w:val="4"/>
  </w:num>
  <w:num w:numId="25">
    <w:abstractNumId w:val="15"/>
  </w:num>
  <w:num w:numId="26">
    <w:abstractNumId w:val="42"/>
  </w:num>
  <w:num w:numId="27">
    <w:abstractNumId w:val="10"/>
  </w:num>
  <w:num w:numId="28">
    <w:abstractNumId w:val="16"/>
  </w:num>
  <w:num w:numId="29">
    <w:abstractNumId w:val="31"/>
  </w:num>
  <w:num w:numId="30">
    <w:abstractNumId w:val="22"/>
  </w:num>
  <w:num w:numId="31">
    <w:abstractNumId w:val="39"/>
  </w:num>
  <w:num w:numId="32">
    <w:abstractNumId w:val="21"/>
  </w:num>
  <w:num w:numId="33">
    <w:abstractNumId w:val="30"/>
  </w:num>
  <w:num w:numId="34">
    <w:abstractNumId w:val="26"/>
  </w:num>
  <w:num w:numId="35">
    <w:abstractNumId w:val="9"/>
  </w:num>
  <w:num w:numId="36">
    <w:abstractNumId w:val="3"/>
  </w:num>
  <w:num w:numId="37">
    <w:abstractNumId w:val="20"/>
  </w:num>
  <w:num w:numId="38">
    <w:abstractNumId w:val="8"/>
  </w:num>
  <w:num w:numId="39">
    <w:abstractNumId w:val="28"/>
  </w:num>
  <w:num w:numId="40">
    <w:abstractNumId w:val="2"/>
  </w:num>
  <w:num w:numId="41">
    <w:abstractNumId w:val="13"/>
  </w:num>
  <w:num w:numId="42">
    <w:abstractNumId w:val="36"/>
  </w:num>
  <w:num w:numId="43">
    <w:abstractNumId w:val="23"/>
  </w:num>
  <w:num w:numId="44">
    <w:abstractNumId w:val="17"/>
  </w:num>
  <w:num w:numId="45">
    <w:abstractNumId w:val="0"/>
  </w:num>
  <w:num w:numId="46">
    <w:abstractNumId w:val="2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9F"/>
    <w:rsid w:val="00006B93"/>
    <w:rsid w:val="000145ED"/>
    <w:rsid w:val="00017BB0"/>
    <w:rsid w:val="000420A3"/>
    <w:rsid w:val="00042B3A"/>
    <w:rsid w:val="00057D88"/>
    <w:rsid w:val="00077208"/>
    <w:rsid w:val="00085D35"/>
    <w:rsid w:val="00087B46"/>
    <w:rsid w:val="00091F6D"/>
    <w:rsid w:val="000A2AE3"/>
    <w:rsid w:val="000A38FA"/>
    <w:rsid w:val="000B4BA0"/>
    <w:rsid w:val="000C6E29"/>
    <w:rsid w:val="000E4969"/>
    <w:rsid w:val="000E74B4"/>
    <w:rsid w:val="000F2012"/>
    <w:rsid w:val="00100C9A"/>
    <w:rsid w:val="00102EAF"/>
    <w:rsid w:val="00103B78"/>
    <w:rsid w:val="0012211C"/>
    <w:rsid w:val="00181ED4"/>
    <w:rsid w:val="00193987"/>
    <w:rsid w:val="001A54D1"/>
    <w:rsid w:val="001B0AF5"/>
    <w:rsid w:val="001B761A"/>
    <w:rsid w:val="001D4A61"/>
    <w:rsid w:val="0021110F"/>
    <w:rsid w:val="00241330"/>
    <w:rsid w:val="002426C0"/>
    <w:rsid w:val="0024615F"/>
    <w:rsid w:val="002509D0"/>
    <w:rsid w:val="00277F21"/>
    <w:rsid w:val="00281158"/>
    <w:rsid w:val="00296E22"/>
    <w:rsid w:val="00296F85"/>
    <w:rsid w:val="002A213F"/>
    <w:rsid w:val="002A43ED"/>
    <w:rsid w:val="002A7CB9"/>
    <w:rsid w:val="002C4941"/>
    <w:rsid w:val="002E0072"/>
    <w:rsid w:val="002E1D52"/>
    <w:rsid w:val="002E4847"/>
    <w:rsid w:val="003159B4"/>
    <w:rsid w:val="00331202"/>
    <w:rsid w:val="003314DB"/>
    <w:rsid w:val="003535DB"/>
    <w:rsid w:val="003579AB"/>
    <w:rsid w:val="003700D6"/>
    <w:rsid w:val="00374903"/>
    <w:rsid w:val="003A2676"/>
    <w:rsid w:val="003A66AB"/>
    <w:rsid w:val="003B2E40"/>
    <w:rsid w:val="003C3FBF"/>
    <w:rsid w:val="003D264A"/>
    <w:rsid w:val="003D38F6"/>
    <w:rsid w:val="003E4F0E"/>
    <w:rsid w:val="003E5674"/>
    <w:rsid w:val="003F52AA"/>
    <w:rsid w:val="004043CD"/>
    <w:rsid w:val="00424435"/>
    <w:rsid w:val="00437958"/>
    <w:rsid w:val="00450DCC"/>
    <w:rsid w:val="00453B12"/>
    <w:rsid w:val="004701F5"/>
    <w:rsid w:val="00473AF6"/>
    <w:rsid w:val="00483B68"/>
    <w:rsid w:val="004913F8"/>
    <w:rsid w:val="00492A04"/>
    <w:rsid w:val="004A740B"/>
    <w:rsid w:val="004A78FF"/>
    <w:rsid w:val="004B149F"/>
    <w:rsid w:val="004B2885"/>
    <w:rsid w:val="004D069F"/>
    <w:rsid w:val="004E34D2"/>
    <w:rsid w:val="004F176A"/>
    <w:rsid w:val="00505061"/>
    <w:rsid w:val="005245E1"/>
    <w:rsid w:val="00560E85"/>
    <w:rsid w:val="00573174"/>
    <w:rsid w:val="005A0CA6"/>
    <w:rsid w:val="005E07D2"/>
    <w:rsid w:val="005E76E0"/>
    <w:rsid w:val="00600039"/>
    <w:rsid w:val="006135B6"/>
    <w:rsid w:val="00643FAA"/>
    <w:rsid w:val="0066414E"/>
    <w:rsid w:val="006B5ADA"/>
    <w:rsid w:val="006C314E"/>
    <w:rsid w:val="006C6E7A"/>
    <w:rsid w:val="006D7C35"/>
    <w:rsid w:val="006D7E92"/>
    <w:rsid w:val="006F6CFC"/>
    <w:rsid w:val="00707F37"/>
    <w:rsid w:val="0074281E"/>
    <w:rsid w:val="007457C8"/>
    <w:rsid w:val="00751E30"/>
    <w:rsid w:val="007558D4"/>
    <w:rsid w:val="00763C57"/>
    <w:rsid w:val="0079566B"/>
    <w:rsid w:val="007C1DD1"/>
    <w:rsid w:val="007C63AA"/>
    <w:rsid w:val="007E4D06"/>
    <w:rsid w:val="007F5E37"/>
    <w:rsid w:val="008177AD"/>
    <w:rsid w:val="00830210"/>
    <w:rsid w:val="008445DC"/>
    <w:rsid w:val="008525CF"/>
    <w:rsid w:val="00856A8A"/>
    <w:rsid w:val="00856FDA"/>
    <w:rsid w:val="00864B46"/>
    <w:rsid w:val="0086510C"/>
    <w:rsid w:val="008A3542"/>
    <w:rsid w:val="008A3C48"/>
    <w:rsid w:val="008A7FEA"/>
    <w:rsid w:val="008B1022"/>
    <w:rsid w:val="008C5D4D"/>
    <w:rsid w:val="008E62A2"/>
    <w:rsid w:val="0092187A"/>
    <w:rsid w:val="009352A7"/>
    <w:rsid w:val="00993FFA"/>
    <w:rsid w:val="009941E7"/>
    <w:rsid w:val="00994486"/>
    <w:rsid w:val="009D496C"/>
    <w:rsid w:val="009E4618"/>
    <w:rsid w:val="009F750E"/>
    <w:rsid w:val="00A12727"/>
    <w:rsid w:val="00A4392F"/>
    <w:rsid w:val="00A85260"/>
    <w:rsid w:val="00A908A3"/>
    <w:rsid w:val="00A9169E"/>
    <w:rsid w:val="00AC0028"/>
    <w:rsid w:val="00B0489A"/>
    <w:rsid w:val="00B06006"/>
    <w:rsid w:val="00B55FC1"/>
    <w:rsid w:val="00B771E4"/>
    <w:rsid w:val="00B9160A"/>
    <w:rsid w:val="00B93B52"/>
    <w:rsid w:val="00BA6103"/>
    <w:rsid w:val="00BB38A8"/>
    <w:rsid w:val="00BD691D"/>
    <w:rsid w:val="00C0302F"/>
    <w:rsid w:val="00C073DB"/>
    <w:rsid w:val="00C15595"/>
    <w:rsid w:val="00C2128C"/>
    <w:rsid w:val="00C249F3"/>
    <w:rsid w:val="00C41E7A"/>
    <w:rsid w:val="00C5511C"/>
    <w:rsid w:val="00C665EF"/>
    <w:rsid w:val="00C76469"/>
    <w:rsid w:val="00CB5B9B"/>
    <w:rsid w:val="00CB6A5C"/>
    <w:rsid w:val="00CB71D4"/>
    <w:rsid w:val="00CF119D"/>
    <w:rsid w:val="00CF287A"/>
    <w:rsid w:val="00CF787A"/>
    <w:rsid w:val="00D22A72"/>
    <w:rsid w:val="00D54B01"/>
    <w:rsid w:val="00D6083F"/>
    <w:rsid w:val="00D61EF1"/>
    <w:rsid w:val="00DB0745"/>
    <w:rsid w:val="00E20189"/>
    <w:rsid w:val="00E953F2"/>
    <w:rsid w:val="00EA1B36"/>
    <w:rsid w:val="00EC2477"/>
    <w:rsid w:val="00EC735A"/>
    <w:rsid w:val="00ED2D21"/>
    <w:rsid w:val="00ED6015"/>
    <w:rsid w:val="00ED6748"/>
    <w:rsid w:val="00EE174E"/>
    <w:rsid w:val="00EE6A8C"/>
    <w:rsid w:val="00EF4651"/>
    <w:rsid w:val="00F01F9B"/>
    <w:rsid w:val="00F33BE4"/>
    <w:rsid w:val="00F36FA4"/>
    <w:rsid w:val="00F703C5"/>
    <w:rsid w:val="00F858C4"/>
    <w:rsid w:val="00FA2E2F"/>
    <w:rsid w:val="00FA51D3"/>
    <w:rsid w:val="00FC5367"/>
    <w:rsid w:val="00FD1855"/>
    <w:rsid w:val="00FD6FF5"/>
    <w:rsid w:val="00FE2FB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545FA-E61D-419B-8394-E06101B9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customStyle="1" w:styleId="Default">
    <w:name w:val="Default"/>
    <w:rsid w:val="008A3C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aliases w:val="Podpunkt 3"/>
    <w:uiPriority w:val="1"/>
    <w:qFormat/>
    <w:rsid w:val="00560E85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0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E85"/>
  </w:style>
  <w:style w:type="paragraph" w:styleId="Nagwek">
    <w:name w:val="header"/>
    <w:basedOn w:val="Normalny"/>
    <w:link w:val="NagwekZnak"/>
    <w:uiPriority w:val="99"/>
    <w:semiHidden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DCC"/>
  </w:style>
  <w:style w:type="paragraph" w:styleId="Stopka">
    <w:name w:val="footer"/>
    <w:basedOn w:val="Normalny"/>
    <w:link w:val="StopkaZnak"/>
    <w:uiPriority w:val="99"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570A-EE85-4726-8548-7D7F8BD5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11</cp:revision>
  <cp:lastPrinted>2017-11-29T12:25:00Z</cp:lastPrinted>
  <dcterms:created xsi:type="dcterms:W3CDTF">2019-05-21T16:43:00Z</dcterms:created>
  <dcterms:modified xsi:type="dcterms:W3CDTF">2019-05-27T06:31:00Z</dcterms:modified>
</cp:coreProperties>
</file>